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-542924</wp:posOffset>
                </wp:positionH>
                <wp:positionV relativeFrom="paragraph">
                  <wp:posOffset>0</wp:posOffset>
                </wp:positionV>
                <wp:extent cx="7053263" cy="2228850"/>
                <wp:effectExtent b="25400" l="25400" r="25400" t="25400"/>
                <wp:wrapNone/>
                <wp:docPr id="15" name=""/>
                <a:graphic>
                  <a:graphicData uri="http://schemas.microsoft.com/office/word/2010/wordprocessingShape">
                    <wps:wsp>
                      <wps:cNvSpPr/>
                      <wps:cNvPr id="15" name="Shape 15"/>
                      <wps:spPr>
                        <a:xfrm>
                          <a:off x="2090673" y="2668115"/>
                          <a:ext cx="6510655" cy="2223770"/>
                        </a:xfrm>
                        <a:prstGeom prst="rect">
                          <a:avLst/>
                        </a:prstGeom>
                        <a:solidFill>
                          <a:srgbClr val="D8D8D8"/>
                        </a:solidFill>
                        <a:ln>
                          <a:noFill/>
                        </a:ln>
                      </wps:spPr>
                      <wps:txbx>
                        <w:txbxContent>
                          <w:p w:rsidR="00000000" w:rsidDel="00000000" w:rsidP="00000000" w:rsidRDefault="00000000" w:rsidRPr="00000000">
                            <w:pPr>
                              <w:spacing w:after="200" w:before="0" w:line="275.9999942779541"/>
                              <w:ind w:left="0" w:right="0" w:firstLine="0"/>
                              <w:jc w:val="left"/>
                              <w:textDirection w:val="btLr"/>
                            </w:pP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-542924</wp:posOffset>
                </wp:positionH>
                <wp:positionV relativeFrom="paragraph">
                  <wp:posOffset>0</wp:posOffset>
                </wp:positionV>
                <wp:extent cx="7053263" cy="2228850"/>
                <wp:effectExtent b="25400" l="25400" r="25400" t="25400"/>
                <wp:wrapNone/>
                <wp:docPr id="15"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7053263" cy="2228850"/>
                        </a:xfrm>
                        <a:prstGeom prst="rect"/>
                        <a:ln w="25400">
                          <a:solidFill>
                            <a:srgbClr val="000000"/>
                          </a:solidFill>
                          <a:prstDash val="solid"/>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2786063</wp:posOffset>
                </wp:positionH>
                <wp:positionV relativeFrom="paragraph">
                  <wp:posOffset>1152525</wp:posOffset>
                </wp:positionV>
                <wp:extent cx="3290888" cy="1085850"/>
                <wp:effectExtent b="0" l="0" r="0" t="0"/>
                <wp:wrapNone/>
                <wp:docPr id="12" name=""/>
                <a:graphic>
                  <a:graphicData uri="http://schemas.microsoft.com/office/word/2010/wordprocessingShape">
                    <wps:wsp>
                      <wps:cNvSpPr/>
                      <wps:cNvPr id="12" name="Shape 12"/>
                      <wps:spPr>
                        <a:xfrm>
                          <a:off x="3750577" y="3294225"/>
                          <a:ext cx="3601800" cy="9714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63995"/>
                                <w:sz w:val="122"/>
                                <w:vertAlign w:val="baseline"/>
                              </w:rPr>
                              <w:t xml:space="preserve">MANUAL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6399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2786063</wp:posOffset>
                </wp:positionH>
                <wp:positionV relativeFrom="paragraph">
                  <wp:posOffset>1152525</wp:posOffset>
                </wp:positionV>
                <wp:extent cx="3290888" cy="1085850"/>
                <wp:effectExtent b="0" l="0" r="0" t="0"/>
                <wp:wrapNone/>
                <wp:docPr id="12"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290888" cy="1085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1092200</wp:posOffset>
                </wp:positionV>
                <wp:extent cx="0" cy="127000"/>
                <wp:effectExtent b="0" l="0" r="0" t="0"/>
                <wp:wrapNone/>
                <wp:docPr id="16" name=""/>
                <a:graphic>
                  <a:graphicData uri="http://schemas.microsoft.com/office/word/2010/wordprocessingShape">
                    <wps:wsp>
                      <wps:cNvCnPr/>
                      <wps:spPr>
                        <a:xfrm>
                          <a:off x="2259900" y="3780000"/>
                          <a:ext cx="6172200" cy="0"/>
                        </a:xfrm>
                        <a:prstGeom prst="straightConnector1">
                          <a:avLst/>
                        </a:prstGeom>
                        <a:solidFill>
                          <a:srgbClr val="FFFFFF"/>
                        </a:solidFill>
                        <a:ln cap="flat" cmpd="sng" w="127000">
                          <a:solidFill>
                            <a:srgbClr val="C0504D"/>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1092200</wp:posOffset>
                </wp:positionV>
                <wp:extent cx="0" cy="127000"/>
                <wp:effectExtent b="0" l="0" r="0" t="0"/>
                <wp:wrapNone/>
                <wp:docPr id="16"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0" cy="127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4862513" cy="1085850"/>
                <wp:effectExtent b="0" l="0" r="0" t="0"/>
                <wp:wrapNone/>
                <wp:docPr id="14" name=""/>
                <a:graphic>
                  <a:graphicData uri="http://schemas.microsoft.com/office/word/2010/wordprocessingShape">
                    <wps:wsp>
                      <wps:cNvSpPr/>
                      <wps:cNvPr id="14" name="Shape 14"/>
                      <wps:spPr>
                        <a:xfrm>
                          <a:off x="2818065" y="3294225"/>
                          <a:ext cx="5055870" cy="9715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63995"/>
                                <w:sz w:val="122"/>
                                <w:vertAlign w:val="baseline"/>
                              </w:rPr>
                              <w:t xml:space="preserve">USER’S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1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4862513" cy="1085850"/>
                <wp:effectExtent b="0" l="0" r="0" t="0"/>
                <wp:wrapNone/>
                <wp:docPr id="14"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4862513" cy="1085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-185737</wp:posOffset>
                </wp:positionH>
                <wp:positionV relativeFrom="paragraph">
                  <wp:posOffset>7219950</wp:posOffset>
                </wp:positionV>
                <wp:extent cx="6496050" cy="1009650"/>
                <wp:effectExtent b="0" l="0" r="0" t="0"/>
                <wp:wrapNone/>
                <wp:docPr id="9" name=""/>
                <a:graphic>
                  <a:graphicData uri="http://schemas.microsoft.com/office/word/2010/wordprocessingShape">
                    <wps:wsp>
                      <wps:cNvSpPr/>
                      <wps:cNvPr id="9" name="Shape 9"/>
                      <wps:spPr>
                        <a:xfrm>
                          <a:off x="-445200" y="3227550"/>
                          <a:ext cx="11070600" cy="11049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Oswald" w:cs="Oswald" w:eastAsia="Oswald" w:hAnsi="Oswald"/>
                                <w:b w:val="1"/>
                                <w:i w:val="0"/>
                                <w:smallCaps w:val="0"/>
                                <w:strike w:val="0"/>
                                <w:color w:val="063995"/>
                                <w:sz w:val="150"/>
                                <w:vertAlign w:val="baseline"/>
                              </w:rPr>
                              <w:t xml:space="preserve">F</w:t>
                            </w:r>
                            <w:r w:rsidDel="00000000" w:rsidR="00000000" w:rsidRPr="00000000">
                              <w:rPr>
                                <w:rFonts w:ascii="Oswald" w:cs="Oswald" w:eastAsia="Oswald" w:hAnsi="Oswald"/>
                                <w:b w:val="1"/>
                                <w:i w:val="0"/>
                                <w:smallCaps w:val="0"/>
                                <w:strike w:val="0"/>
                                <w:color w:val="063995"/>
                                <w:sz w:val="150"/>
                                <w:vertAlign w:val="baseline"/>
                              </w:rPr>
                              <w:t xml:space="preserve">resh Swim </w:t>
                            </w:r>
                            <w:r w:rsidDel="00000000" w:rsidR="00000000" w:rsidRPr="00000000">
                              <w:rPr>
                                <w:rFonts w:ascii="Oswald" w:cs="Oswald" w:eastAsia="Oswald" w:hAnsi="Oswald"/>
                                <w:b w:val="1"/>
                                <w:i w:val="0"/>
                                <w:smallCaps w:val="0"/>
                                <w:strike w:val="0"/>
                                <w:color w:val="063995"/>
                                <w:sz w:val="150"/>
                                <w:vertAlign w:val="baseline"/>
                              </w:rPr>
                              <w:t xml:space="preserve">Pool Skimmer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Oswald" w:cs="Oswald" w:eastAsia="Oswald" w:hAnsi="Oswald"/>
                                <w:b w:val="1"/>
                                <w:i w:val="0"/>
                                <w:smallCaps w:val="0"/>
                                <w:strike w:val="0"/>
                                <w:color w:val="063995"/>
                                <w:sz w:val="15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-185737</wp:posOffset>
                </wp:positionH>
                <wp:positionV relativeFrom="paragraph">
                  <wp:posOffset>7219950</wp:posOffset>
                </wp:positionV>
                <wp:extent cx="6496050" cy="1009650"/>
                <wp:effectExtent b="0" l="0" r="0" t="0"/>
                <wp:wrapNone/>
                <wp:docPr id="9"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6496050" cy="1009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142875</wp:posOffset>
            </wp:positionH>
            <wp:positionV relativeFrom="paragraph">
              <wp:posOffset>2505075</wp:posOffset>
            </wp:positionV>
            <wp:extent cx="5581650" cy="4633595"/>
            <wp:effectExtent b="25400" l="25400" r="25400" t="25400"/>
            <wp:wrapNone/>
            <wp:docPr id="25" name="image2.png"/>
            <a:graphic>
              <a:graphicData uri="http://schemas.openxmlformats.org/drawingml/2006/picture">
                <pic:pic>
                  <pic:nvPicPr>
                    <pic:cNvPr id="0" name="image2.png"/>
                    <pic:cNvPicPr preferRelativeResize="0"/>
                  </pic:nvPicPr>
                  <pic:blipFill>
                    <a:blip r:embed="rId12"/>
                    <a:srcRect b="0" l="16409" r="29101" t="11309"/>
                    <a:stretch>
                      <a:fillRect/>
                    </a:stretch>
                  </pic:blipFill>
                  <pic:spPr>
                    <a:xfrm>
                      <a:off x="0" y="0"/>
                      <a:ext cx="5581650" cy="4633595"/>
                    </a:xfrm>
                    <a:prstGeom prst="rect"/>
                    <a:ln w="25400">
                      <a:solidFill>
                        <a:srgbClr val="000000"/>
                      </a:solidFill>
                      <a:prstDash val="solid"/>
                    </a:ln>
                  </pic:spPr>
                </pic:pic>
              </a:graphicData>
            </a:graphic>
          </wp:anchor>
        </w:drawing>
      </w:r>
    </w:p>
    <w:p w:rsidR="00000000" w:rsidDel="00000000" w:rsidP="00000000" w:rsidRDefault="00000000" w:rsidRPr="00000000" w14:paraId="00000002">
      <w:pPr>
        <w:rPr>
          <w:sz w:val="24"/>
          <w:szCs w:val="24"/>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6315075</wp:posOffset>
            </wp:positionV>
            <wp:extent cx="2195513" cy="2068848"/>
            <wp:effectExtent b="25400" l="25400" r="25400" t="25400"/>
            <wp:wrapNone/>
            <wp:docPr descr="Fig. 3" id="20" name="image5.png"/>
            <a:graphic>
              <a:graphicData uri="http://schemas.openxmlformats.org/drawingml/2006/picture">
                <pic:pic>
                  <pic:nvPicPr>
                    <pic:cNvPr descr="Fig. 3" id="0" name="image5.png"/>
                    <pic:cNvPicPr preferRelativeResize="0"/>
                  </pic:nvPicPr>
                  <pic:blipFill>
                    <a:blip r:embed="rId13"/>
                    <a:srcRect b="0" l="0" r="0" t="0"/>
                    <a:stretch>
                      <a:fillRect/>
                    </a:stretch>
                  </pic:blipFill>
                  <pic:spPr>
                    <a:xfrm>
                      <a:off x="0" y="0"/>
                      <a:ext cx="2195513" cy="2068848"/>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733425</wp:posOffset>
            </wp:positionV>
            <wp:extent cx="2070710" cy="1957388"/>
            <wp:effectExtent b="25400" l="25400" r="25400" t="25400"/>
            <wp:wrapNone/>
            <wp:docPr id="2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070710" cy="1957388"/>
                    </a:xfrm>
                    <a:prstGeom prst="rect"/>
                    <a:ln w="2540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4" name=""/>
                <a:graphic>
                  <a:graphicData uri="http://schemas.microsoft.com/office/word/2010/wordprocessingShape">
                    <wps:wsp>
                      <wps:cNvSpPr/>
                      <wps:cNvPr id="3" name="Shape 3"/>
                      <wps:spPr>
                        <a:xfrm>
                          <a:off x="2259900" y="0"/>
                          <a:ext cx="6172200" cy="7560000"/>
                        </a:xfrm>
                        <a:prstGeom prst="rect">
                          <a:avLst/>
                        </a:prstGeom>
                        <a:noFill/>
                        <a:ln cap="flat" cmpd="sng" w="28575">
                          <a:solidFill>
                            <a:srgbClr val="06399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4"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6200775" cy="869632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6286500</wp:posOffset>
            </wp:positionV>
            <wp:extent cx="2257425" cy="2128429"/>
            <wp:effectExtent b="25400" l="25400" r="25400" t="25400"/>
            <wp:wrapNone/>
            <wp:docPr id="1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257425" cy="2128429"/>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714375</wp:posOffset>
            </wp:positionV>
            <wp:extent cx="2124075" cy="2003494"/>
            <wp:effectExtent b="25400" l="25400" r="25400" t="25400"/>
            <wp:wrapNone/>
            <wp:docPr id="2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124075" cy="2003494"/>
                    </a:xfrm>
                    <a:prstGeom prst="rect"/>
                    <a:ln w="2540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161925</wp:posOffset>
                </wp:positionV>
                <wp:extent cx="1905000" cy="669131"/>
                <wp:effectExtent b="0" l="0" r="0" t="0"/>
                <wp:wrapNone/>
                <wp:docPr id="18" name=""/>
                <a:graphic>
                  <a:graphicData uri="http://schemas.microsoft.com/office/word/2010/wordprocessingShape">
                    <wps:wsp>
                      <wps:cNvSpPr/>
                      <wps:cNvPr id="17" name="Shape 17"/>
                      <wps:spPr>
                        <a:xfrm>
                          <a:off x="4398263" y="3556163"/>
                          <a:ext cx="1895475" cy="4476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40"/>
                                <w:u w:val="single"/>
                                <w:vertAlign w:val="baseline"/>
                              </w:rPr>
                              <w:t xml:space="preserve">Parts List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4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161925</wp:posOffset>
                </wp:positionV>
                <wp:extent cx="1905000" cy="669131"/>
                <wp:effectExtent b="0" l="0" r="0" t="0"/>
                <wp:wrapNone/>
                <wp:docPr id="18"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1905000" cy="6691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1819275</wp:posOffset>
                </wp:positionH>
                <wp:positionV relativeFrom="paragraph">
                  <wp:posOffset>161925</wp:posOffset>
                </wp:positionV>
                <wp:extent cx="4181475" cy="1511033"/>
                <wp:effectExtent b="0" l="0" r="0" t="0"/>
                <wp:wrapNone/>
                <wp:docPr id="13" name=""/>
                <a:graphic>
                  <a:graphicData uri="http://schemas.microsoft.com/office/word/2010/wordprocessingShape">
                    <wps:wsp>
                      <wps:cNvSpPr/>
                      <wps:cNvPr id="13" name="Shape 13"/>
                      <wps:spPr>
                        <a:xfrm>
                          <a:off x="3260025" y="3032288"/>
                          <a:ext cx="4171950" cy="1495425"/>
                        </a:xfrm>
                        <a:prstGeom prst="rect">
                          <a:avLst/>
                        </a:prstGeom>
                        <a:noFill/>
                        <a:ln>
                          <a:noFill/>
                        </a:ln>
                      </wps:spPr>
                      <wps:txbx>
                        <w:txbxContent>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t xml:space="preserve">Main body (Figure 1)</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Removable filtration basket (Figure 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1819275</wp:posOffset>
                </wp:positionH>
                <wp:positionV relativeFrom="paragraph">
                  <wp:posOffset>161925</wp:posOffset>
                </wp:positionV>
                <wp:extent cx="4181475" cy="1511033"/>
                <wp:effectExtent b="0" l="0" r="0" t="0"/>
                <wp:wrapNone/>
                <wp:docPr id="13"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4181475" cy="15110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1819275</wp:posOffset>
                </wp:positionH>
                <wp:positionV relativeFrom="paragraph">
                  <wp:posOffset>2905125</wp:posOffset>
                </wp:positionV>
                <wp:extent cx="4181475" cy="3100388"/>
                <wp:effectExtent b="0" l="0" r="0" t="0"/>
                <wp:wrapNone/>
                <wp:docPr id="8" name=""/>
                <a:graphic>
                  <a:graphicData uri="http://schemas.microsoft.com/office/word/2010/wordprocessingShape">
                    <wps:wsp>
                      <wps:cNvSpPr/>
                      <wps:cNvPr id="8" name="Shape 8"/>
                      <wps:spPr>
                        <a:xfrm>
                          <a:off x="3260025" y="3032288"/>
                          <a:ext cx="4171950" cy="1495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t xml:space="preserve">Our Pool Skimmer comes pre-built and ready for use out of the box with minimal customer assembly required. In order to prepare for operation, please follow these steps:</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Ensure Pool Skimmer frame, buoys, and </w:t>
                            </w:r>
                            <w:r w:rsidDel="00000000" w:rsidR="00000000" w:rsidRPr="00000000">
                              <w:rPr>
                                <w:rFonts w:ascii="Arial" w:cs="Arial" w:eastAsia="Arial" w:hAnsi="Arial"/>
                                <w:b w:val="0"/>
                                <w:i w:val="0"/>
                                <w:smallCaps w:val="0"/>
                                <w:strike w:val="0"/>
                                <w:color w:val="063995"/>
                                <w:sz w:val="22"/>
                                <w:vertAlign w:val="baseline"/>
                              </w:rPr>
                              <w:t xml:space="preserve">cleaning</w:t>
                            </w:r>
                            <w:r w:rsidDel="00000000" w:rsidR="00000000" w:rsidRPr="00000000">
                              <w:rPr>
                                <w:rFonts w:ascii="Arial" w:cs="Arial" w:eastAsia="Arial" w:hAnsi="Arial"/>
                                <w:b w:val="0"/>
                                <w:i w:val="0"/>
                                <w:smallCaps w:val="0"/>
                                <w:strike w:val="0"/>
                                <w:color w:val="063995"/>
                                <w:sz w:val="22"/>
                                <w:vertAlign w:val="baseline"/>
                              </w:rPr>
                              <w:t xml:space="preserve"> </w:t>
                            </w:r>
                            <w:r w:rsidDel="00000000" w:rsidR="00000000" w:rsidRPr="00000000">
                              <w:rPr>
                                <w:rFonts w:ascii="Arial" w:cs="Arial" w:eastAsia="Arial" w:hAnsi="Arial"/>
                                <w:b w:val="0"/>
                                <w:i w:val="0"/>
                                <w:smallCaps w:val="0"/>
                                <w:strike w:val="0"/>
                                <w:color w:val="063995"/>
                                <w:sz w:val="22"/>
                                <w:vertAlign w:val="baseline"/>
                              </w:rPr>
                              <w:t xml:space="preserve">receptacle</w:t>
                            </w:r>
                            <w:r w:rsidDel="00000000" w:rsidR="00000000" w:rsidRPr="00000000">
                              <w:rPr>
                                <w:rFonts w:ascii="Arial" w:cs="Arial" w:eastAsia="Arial" w:hAnsi="Arial"/>
                                <w:b w:val="0"/>
                                <w:i w:val="0"/>
                                <w:smallCaps w:val="0"/>
                                <w:strike w:val="0"/>
                                <w:color w:val="063995"/>
                                <w:sz w:val="22"/>
                                <w:vertAlign w:val="baseline"/>
                              </w:rPr>
                              <w:t xml:space="preserve"> are clear of any packaging and undamaged from transportation; if any potential damages are found, refer to Section 3: Warranty Information</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Run room temperature tap water over filter to clean any debris from packaging</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Place Chlorine tablets (Standard 1” or 3”) in designated holder</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Place clean filtration basket in main body assembly (Figure 3)</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Securely attach pool hose to underside mount </w:t>
                            </w:r>
                          </w:p>
                          <w:p w:rsidR="00000000" w:rsidDel="00000000" w:rsidP="00000000" w:rsidRDefault="00000000" w:rsidRPr="00000000">
                            <w:pPr>
                              <w:spacing w:after="200" w:before="0" w:line="275.9999942779541"/>
                              <w:ind w:left="720" w:right="0" w:firstLine="36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Pool Skimmer is ready for use!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1819275</wp:posOffset>
                </wp:positionH>
                <wp:positionV relativeFrom="paragraph">
                  <wp:posOffset>2905125</wp:posOffset>
                </wp:positionV>
                <wp:extent cx="4181475" cy="3100388"/>
                <wp:effectExtent b="0" l="0" r="0" t="0"/>
                <wp:wrapNone/>
                <wp:docPr id="8"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4181475" cy="31003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2905125</wp:posOffset>
                </wp:positionV>
                <wp:extent cx="1905000" cy="909638"/>
                <wp:effectExtent b="0" l="0" r="0" t="0"/>
                <wp:wrapNone/>
                <wp:docPr id="7" name=""/>
                <a:graphic>
                  <a:graphicData uri="http://schemas.microsoft.com/office/word/2010/wordprocessingShape">
                    <wps:wsp>
                      <wps:cNvSpPr/>
                      <wps:cNvPr id="7" name="Shape 7"/>
                      <wps:spPr>
                        <a:xfrm>
                          <a:off x="4398263" y="3356138"/>
                          <a:ext cx="1895475" cy="8477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40"/>
                                <w:u w:val="single"/>
                                <w:vertAlign w:val="baseline"/>
                              </w:rPr>
                              <w:t xml:space="preserve">Assembly Instructions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4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2905125</wp:posOffset>
                </wp:positionV>
                <wp:extent cx="1905000" cy="909638"/>
                <wp:effectExtent b="0" l="0" r="0" t="0"/>
                <wp:wrapNone/>
                <wp:docPr id="7"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1905000" cy="909638"/>
                        </a:xfrm>
                        <a:prstGeom prst="rect"/>
                        <a:ln/>
                      </pic:spPr>
                    </pic:pic>
                  </a:graphicData>
                </a:graphic>
              </wp:anchor>
            </w:drawing>
          </mc:Fallback>
        </mc:AlternateContent>
      </w:r>
    </w:p>
    <w:p w:rsidR="00000000" w:rsidDel="00000000" w:rsidP="00000000" w:rsidRDefault="00000000" w:rsidRPr="00000000" w14:paraId="00000003">
      <w:pPr>
        <w:rPr>
          <w:sz w:val="24"/>
          <w:szCs w:val="24"/>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2" name=""/>
                <a:graphic>
                  <a:graphicData uri="http://schemas.microsoft.com/office/word/2010/wordprocessingShape">
                    <wps:wsp>
                      <wps:cNvSpPr/>
                      <wps:cNvPr id="3" name="Shape 3"/>
                      <wps:spPr>
                        <a:xfrm>
                          <a:off x="2259900" y="0"/>
                          <a:ext cx="6172200" cy="7560000"/>
                        </a:xfrm>
                        <a:prstGeom prst="rect">
                          <a:avLst/>
                        </a:prstGeom>
                        <a:noFill/>
                        <a:ln cap="flat" cmpd="sng" w="28575">
                          <a:solidFill>
                            <a:srgbClr val="06399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2"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6200775" cy="8696325"/>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3009900</wp:posOffset>
            </wp:positionV>
            <wp:extent cx="1714500" cy="928688"/>
            <wp:effectExtent b="25400" l="25400" r="25400" t="25400"/>
            <wp:wrapNone/>
            <wp:docPr id="23" name="image1.png"/>
            <a:graphic>
              <a:graphicData uri="http://schemas.openxmlformats.org/drawingml/2006/picture">
                <pic:pic>
                  <pic:nvPicPr>
                    <pic:cNvPr id="0" name="image1.png"/>
                    <pic:cNvPicPr preferRelativeResize="0"/>
                  </pic:nvPicPr>
                  <pic:blipFill>
                    <a:blip r:embed="rId23"/>
                    <a:srcRect b="37704" l="30769" r="30769" t="19672"/>
                    <a:stretch>
                      <a:fillRect/>
                    </a:stretch>
                  </pic:blipFill>
                  <pic:spPr>
                    <a:xfrm>
                      <a:off x="0" y="0"/>
                      <a:ext cx="1714500" cy="928688"/>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1066800</wp:posOffset>
            </wp:positionV>
            <wp:extent cx="1658329" cy="1281113"/>
            <wp:effectExtent b="25400" l="25400" r="25400" t="25400"/>
            <wp:wrapNone/>
            <wp:docPr id="24" name="image6.png"/>
            <a:graphic>
              <a:graphicData uri="http://schemas.openxmlformats.org/drawingml/2006/picture">
                <pic:pic>
                  <pic:nvPicPr>
                    <pic:cNvPr id="0" name="image6.png"/>
                    <pic:cNvPicPr preferRelativeResize="0"/>
                  </pic:nvPicPr>
                  <pic:blipFill>
                    <a:blip r:embed="rId24"/>
                    <a:srcRect b="23934" l="30608" r="32051" t="17049"/>
                    <a:stretch>
                      <a:fillRect/>
                    </a:stretch>
                  </pic:blipFill>
                  <pic:spPr>
                    <a:xfrm>
                      <a:off x="0" y="0"/>
                      <a:ext cx="1658329" cy="1281113"/>
                    </a:xfrm>
                    <a:prstGeom prst="rect"/>
                    <a:ln w="25400">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1762125</wp:posOffset>
                </wp:positionH>
                <wp:positionV relativeFrom="paragraph">
                  <wp:posOffset>5886450</wp:posOffset>
                </wp:positionV>
                <wp:extent cx="4181475" cy="1557338"/>
                <wp:effectExtent b="0" l="0" r="0" t="0"/>
                <wp:wrapNone/>
                <wp:docPr id="1" name=""/>
                <a:graphic>
                  <a:graphicData uri="http://schemas.microsoft.com/office/word/2010/wordprocessingShape">
                    <wps:wsp>
                      <wps:cNvSpPr/>
                      <wps:cNvPr id="2" name="Shape 2"/>
                      <wps:spPr>
                        <a:xfrm>
                          <a:off x="3260025" y="3032288"/>
                          <a:ext cx="4171950" cy="1495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t xml:space="preserve">Our company offers a complimentary 2 year warranty included with purchase of a Pool Skimmer. If any defects that affect proper operation are found, contact us via Section 5: Service Center to </w:t>
                            </w:r>
                            <w:r w:rsidDel="00000000" w:rsidR="00000000" w:rsidRPr="00000000">
                              <w:rPr>
                                <w:rFonts w:ascii="Arial" w:cs="Arial" w:eastAsia="Arial" w:hAnsi="Arial"/>
                                <w:b w:val="0"/>
                                <w:i w:val="0"/>
                                <w:smallCaps w:val="0"/>
                                <w:strike w:val="0"/>
                                <w:color w:val="063995"/>
                                <w:sz w:val="22"/>
                                <w:vertAlign w:val="baseline"/>
                              </w:rPr>
                              <w:t xml:space="preserve">receive</w:t>
                            </w:r>
                            <w:r w:rsidDel="00000000" w:rsidR="00000000" w:rsidRPr="00000000">
                              <w:rPr>
                                <w:rFonts w:ascii="Arial" w:cs="Arial" w:eastAsia="Arial" w:hAnsi="Arial"/>
                                <w:b w:val="0"/>
                                <w:i w:val="0"/>
                                <w:smallCaps w:val="0"/>
                                <w:strike w:val="0"/>
                                <w:color w:val="063995"/>
                                <w:sz w:val="22"/>
                                <w:vertAlign w:val="baseline"/>
                              </w:rPr>
                              <w:t xml:space="preserve"> replacement parts. We are not responsible for any damages incurred from misuse of the Pool Skimmer or improper maintenance procedures. Additionally, we offer a further 2 year </w:t>
                            </w:r>
                            <w:r w:rsidDel="00000000" w:rsidR="00000000" w:rsidRPr="00000000">
                              <w:rPr>
                                <w:rFonts w:ascii="Arial" w:cs="Arial" w:eastAsia="Arial" w:hAnsi="Arial"/>
                                <w:b w:val="0"/>
                                <w:i w:val="0"/>
                                <w:smallCaps w:val="0"/>
                                <w:strike w:val="0"/>
                                <w:color w:val="063995"/>
                                <w:sz w:val="22"/>
                                <w:vertAlign w:val="baseline"/>
                              </w:rPr>
                              <w:t xml:space="preserve">warranty</w:t>
                            </w:r>
                            <w:r w:rsidDel="00000000" w:rsidR="00000000" w:rsidRPr="00000000">
                              <w:rPr>
                                <w:rFonts w:ascii="Arial" w:cs="Arial" w:eastAsia="Arial" w:hAnsi="Arial"/>
                                <w:b w:val="0"/>
                                <w:i w:val="0"/>
                                <w:smallCaps w:val="0"/>
                                <w:strike w:val="0"/>
                                <w:color w:val="063995"/>
                                <w:sz w:val="22"/>
                                <w:vertAlign w:val="baseline"/>
                              </w:rPr>
                              <w:t xml:space="preserve"> plan for $10 per month.</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1762125</wp:posOffset>
                </wp:positionH>
                <wp:positionV relativeFrom="paragraph">
                  <wp:posOffset>5886450</wp:posOffset>
                </wp:positionV>
                <wp:extent cx="4181475" cy="1557338"/>
                <wp:effectExtent b="0" l="0" r="0" t="0"/>
                <wp:wrapNone/>
                <wp:docPr id="1"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4181475" cy="15573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5886450</wp:posOffset>
                </wp:positionV>
                <wp:extent cx="1571625" cy="1067051"/>
                <wp:effectExtent b="0" l="0" r="0" t="0"/>
                <wp:wrapNone/>
                <wp:docPr id="6" name=""/>
                <a:graphic>
                  <a:graphicData uri="http://schemas.microsoft.com/office/word/2010/wordprocessingShape">
                    <wps:wsp>
                      <wps:cNvSpPr/>
                      <wps:cNvPr id="6" name="Shape 6"/>
                      <wps:spPr>
                        <a:xfrm>
                          <a:off x="4564950" y="3175175"/>
                          <a:ext cx="1791900" cy="12096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40"/>
                                <w:u w:val="single"/>
                                <w:vertAlign w:val="baseline"/>
                              </w:rPr>
                              <w:t xml:space="preserve">Warranty Information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4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5886450</wp:posOffset>
                </wp:positionV>
                <wp:extent cx="1571625" cy="1067051"/>
                <wp:effectExtent b="0" l="0" r="0" t="0"/>
                <wp:wrapNone/>
                <wp:docPr id="6"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1571625" cy="106705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257175</wp:posOffset>
                </wp:positionV>
                <wp:extent cx="1905000" cy="781050"/>
                <wp:effectExtent b="0" l="0" r="0" t="0"/>
                <wp:wrapNone/>
                <wp:docPr id="11" name=""/>
                <a:graphic>
                  <a:graphicData uri="http://schemas.microsoft.com/office/word/2010/wordprocessingShape">
                    <wps:wsp>
                      <wps:cNvSpPr/>
                      <wps:cNvPr id="11" name="Shape 11"/>
                      <wps:spPr>
                        <a:xfrm>
                          <a:off x="4398263" y="3394238"/>
                          <a:ext cx="1895475" cy="7715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40"/>
                                <w:u w:val="single"/>
                                <w:vertAlign w:val="baseline"/>
                              </w:rPr>
                              <w:t xml:space="preserve">Maintenance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4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257175</wp:posOffset>
                </wp:positionV>
                <wp:extent cx="1905000" cy="781050"/>
                <wp:effectExtent b="0" l="0" r="0" t="0"/>
                <wp:wrapNone/>
                <wp:docPr id="11"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1905000" cy="781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1762125</wp:posOffset>
                </wp:positionH>
                <wp:positionV relativeFrom="paragraph">
                  <wp:posOffset>257175</wp:posOffset>
                </wp:positionV>
                <wp:extent cx="4181475" cy="4523596"/>
                <wp:effectExtent b="0" l="0" r="0" t="0"/>
                <wp:wrapNone/>
                <wp:docPr id="10" name=""/>
                <a:graphic>
                  <a:graphicData uri="http://schemas.microsoft.com/office/word/2010/wordprocessingShape">
                    <wps:wsp>
                      <wps:cNvSpPr/>
                      <wps:cNvPr id="10" name="Shape 10"/>
                      <wps:spPr>
                        <a:xfrm>
                          <a:off x="3260025" y="3032288"/>
                          <a:ext cx="4171950" cy="1495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t xml:space="preserve">The Pool Skimmer has delicate parts that may break if used </w:t>
                            </w:r>
                            <w:r w:rsidDel="00000000" w:rsidR="00000000" w:rsidRPr="00000000">
                              <w:rPr>
                                <w:rFonts w:ascii="Arial" w:cs="Arial" w:eastAsia="Arial" w:hAnsi="Arial"/>
                                <w:b w:val="0"/>
                                <w:i w:val="0"/>
                                <w:smallCaps w:val="0"/>
                                <w:strike w:val="0"/>
                                <w:color w:val="063995"/>
                                <w:sz w:val="22"/>
                                <w:vertAlign w:val="baseline"/>
                              </w:rPr>
                              <w:t xml:space="preserve">incorrectly or not properly maintained. In order to ensure proper operation of the device, review maintenance procedures outlined below: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1"/>
                                <w:i w:val="0"/>
                                <w:smallCaps w:val="0"/>
                                <w:strike w:val="0"/>
                                <w:color w:val="063995"/>
                                <w:sz w:val="22"/>
                                <w:u w:val="single"/>
                                <w:vertAlign w:val="baseline"/>
                              </w:rPr>
                              <w:t xml:space="preserve">Buoys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63995"/>
                                <w:sz w:val="22"/>
                                <w:u w:val="single"/>
                                <w:vertAlign w:val="baseline"/>
                              </w:rPr>
                            </w:r>
                            <w:r w:rsidDel="00000000" w:rsidR="00000000" w:rsidRPr="00000000">
                              <w:rPr>
                                <w:rFonts w:ascii="Arial" w:cs="Arial" w:eastAsia="Arial" w:hAnsi="Arial"/>
                                <w:b w:val="0"/>
                                <w:i w:val="0"/>
                                <w:smallCaps w:val="0"/>
                                <w:strike w:val="0"/>
                                <w:color w:val="063995"/>
                                <w:sz w:val="22"/>
                                <w:vertAlign w:val="baseline"/>
                              </w:rPr>
                              <w:t xml:space="preserve">Two floatation buoys are attached via flexible plastic to the main body of the Pool Skimmer. It is recommended to not put any excess pressure on these joints, as they are only built to accommodate the weight of the skimmer when full of water.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1"/>
                                <w:i w:val="0"/>
                                <w:smallCaps w:val="0"/>
                                <w:strike w:val="0"/>
                                <w:color w:val="063995"/>
                                <w:sz w:val="22"/>
                                <w:u w:val="single"/>
                                <w:vertAlign w:val="baseline"/>
                              </w:rPr>
                              <w:t xml:space="preserve">Filter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63995"/>
                                <w:sz w:val="22"/>
                                <w:u w:val="single"/>
                                <w:vertAlign w:val="baseline"/>
                              </w:rPr>
                            </w:r>
                            <w:r w:rsidDel="00000000" w:rsidR="00000000" w:rsidRPr="00000000">
                              <w:rPr>
                                <w:rFonts w:ascii="Arial" w:cs="Arial" w:eastAsia="Arial" w:hAnsi="Arial"/>
                                <w:b w:val="0"/>
                                <w:i w:val="0"/>
                                <w:smallCaps w:val="0"/>
                                <w:strike w:val="0"/>
                                <w:color w:val="063995"/>
                                <w:sz w:val="22"/>
                                <w:vertAlign w:val="baseline"/>
                              </w:rPr>
                              <w:t xml:space="preserve">In order to ensure adequate cleaning of pool debris, clean filter once after every use. In order to clean, first unscrew tablet holder, then remove from the base of the main assembly. Remove any stuck debris, then rinse filter under room temperature water to remove particulates.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1"/>
                                <w:i w:val="0"/>
                                <w:smallCaps w:val="0"/>
                                <w:strike w:val="0"/>
                                <w:color w:val="063995"/>
                                <w:sz w:val="22"/>
                                <w:u w:val="single"/>
                                <w:vertAlign w:val="baseline"/>
                              </w:rPr>
                              <w:t xml:space="preserve">Tablet Holder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It is recommended to only use standard 1” or 3” Chlorine tablets in operation of the Pool Skimmer. Failure to use correct tablets may result in poor operation or damage to the device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1"/>
                                <w:i w:val="0"/>
                                <w:smallCaps w:val="0"/>
                                <w:strike w:val="0"/>
                                <w:color w:val="063995"/>
                                <w:sz w:val="22"/>
                                <w:u w:val="single"/>
                                <w:vertAlign w:val="baseline"/>
                              </w:rPr>
                              <w:t xml:space="preserve">Hose connector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When connecting a standard vacuum line to the Pool Skimmer, ensure proper connection for best results. It is recommended the underside hose connection port is inspected for any damages occurred from connecting after every operation. If damaged, refer to Section 4: Warranty Information for additional details.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1762125</wp:posOffset>
                </wp:positionH>
                <wp:positionV relativeFrom="paragraph">
                  <wp:posOffset>257175</wp:posOffset>
                </wp:positionV>
                <wp:extent cx="4181475" cy="4523596"/>
                <wp:effectExtent b="0" l="0" r="0" t="0"/>
                <wp:wrapNone/>
                <wp:docPr id="10"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4181475" cy="4523596"/>
                        </a:xfrm>
                        <a:prstGeom prst="rect"/>
                        <a:ln/>
                      </pic:spPr>
                    </pic:pic>
                  </a:graphicData>
                </a:graphic>
              </wp:anchor>
            </w:drawing>
          </mc:Fallback>
        </mc:AlternateContent>
      </w:r>
    </w:p>
    <w:p w:rsidR="00000000" w:rsidDel="00000000" w:rsidP="00000000" w:rsidRDefault="00000000" w:rsidRPr="00000000" w14:paraId="00000004">
      <w:pPr>
        <w:rPr>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17" name=""/>
                <a:graphic>
                  <a:graphicData uri="http://schemas.microsoft.com/office/word/2010/wordprocessingShape">
                    <wps:wsp>
                      <wps:cNvSpPr/>
                      <wps:cNvPr id="3" name="Shape 3"/>
                      <wps:spPr>
                        <a:xfrm>
                          <a:off x="2259900" y="0"/>
                          <a:ext cx="6172200" cy="7560000"/>
                        </a:xfrm>
                        <a:prstGeom prst="rect">
                          <a:avLst/>
                        </a:prstGeom>
                        <a:noFill/>
                        <a:ln cap="flat" cmpd="sng" w="28575">
                          <a:solidFill>
                            <a:srgbClr val="06399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-142874</wp:posOffset>
                </wp:positionH>
                <wp:positionV relativeFrom="paragraph">
                  <wp:posOffset>0</wp:posOffset>
                </wp:positionV>
                <wp:extent cx="6200775" cy="8696325"/>
                <wp:effectExtent b="0" l="0" r="0" t="0"/>
                <wp:wrapNone/>
                <wp:docPr id="17"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6200775" cy="8696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276225</wp:posOffset>
                </wp:positionV>
                <wp:extent cx="1905000" cy="1014413"/>
                <wp:effectExtent b="0" l="0" r="0" t="0"/>
                <wp:wrapNone/>
                <wp:docPr id="5" name=""/>
                <a:graphic>
                  <a:graphicData uri="http://schemas.microsoft.com/office/word/2010/wordprocessingShape">
                    <wps:wsp>
                      <wps:cNvSpPr/>
                      <wps:cNvPr id="5" name="Shape 5"/>
                      <wps:spPr>
                        <a:xfrm>
                          <a:off x="4398263" y="3370425"/>
                          <a:ext cx="1895475" cy="8191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ff"/>
                                <w:sz w:val="40"/>
                                <w:u w:val="single"/>
                                <w:vertAlign w:val="baseline"/>
                              </w:rPr>
                              <w:t xml:space="preserve">Service Center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ff"/>
                                <w:sz w:val="4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276225</wp:posOffset>
                </wp:positionV>
                <wp:extent cx="1905000" cy="1014413"/>
                <wp:effectExtent b="0" l="0" r="0" t="0"/>
                <wp:wrapNone/>
                <wp:docPr id="5"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1905000" cy="101441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1762125</wp:posOffset>
                </wp:positionH>
                <wp:positionV relativeFrom="paragraph">
                  <wp:posOffset>276225</wp:posOffset>
                </wp:positionV>
                <wp:extent cx="4181475" cy="3734817"/>
                <wp:effectExtent b="0" l="0" r="0" t="0"/>
                <wp:wrapNone/>
                <wp:docPr id="3" name=""/>
                <a:graphic>
                  <a:graphicData uri="http://schemas.microsoft.com/office/word/2010/wordprocessingShape">
                    <wps:wsp>
                      <wps:cNvSpPr/>
                      <wps:cNvPr id="4" name="Shape 4"/>
                      <wps:spPr>
                        <a:xfrm>
                          <a:off x="3260025" y="3032288"/>
                          <a:ext cx="4171950" cy="1495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t xml:space="preserve">Our company strives to ensure our customer’s needs are met in addition to offering professional service. If you are unsatisfied with any areas of our performance, please contact us during company hours below: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Monday-Friday 9am-5pm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By Email: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Hunter Hansen: </w:t>
                            </w:r>
                            <w:r w:rsidDel="00000000" w:rsidR="00000000" w:rsidRPr="00000000">
                              <w:rPr>
                                <w:rFonts w:ascii="Arial" w:cs="Arial" w:eastAsia="Arial" w:hAnsi="Arial"/>
                                <w:b w:val="0"/>
                                <w:i w:val="0"/>
                                <w:smallCaps w:val="0"/>
                                <w:strike w:val="0"/>
                                <w:color w:val="000099"/>
                                <w:sz w:val="22"/>
                                <w:vertAlign w:val="baseline"/>
                              </w:rPr>
                              <w:t xml:space="preserve">hhansen3@uncc.edu</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Kammy Blake: </w:t>
                            </w:r>
                            <w:r w:rsidDel="00000000" w:rsidR="00000000" w:rsidRPr="00000000">
                              <w:rPr>
                                <w:rFonts w:ascii="Arial" w:cs="Arial" w:eastAsia="Arial" w:hAnsi="Arial"/>
                                <w:b w:val="0"/>
                                <w:i w:val="0"/>
                                <w:smallCaps w:val="0"/>
                                <w:strike w:val="0"/>
                                <w:color w:val="000099"/>
                                <w:sz w:val="22"/>
                                <w:vertAlign w:val="baseline"/>
                              </w:rPr>
                              <w:t xml:space="preserve">kblake18@uncc.ed</w:t>
                            </w:r>
                            <w:r w:rsidDel="00000000" w:rsidR="00000000" w:rsidRPr="00000000">
                              <w:rPr>
                                <w:rFonts w:ascii="Arial" w:cs="Arial" w:eastAsia="Arial" w:hAnsi="Arial"/>
                                <w:b w:val="0"/>
                                <w:i w:val="0"/>
                                <w:smallCaps w:val="0"/>
                                <w:strike w:val="0"/>
                                <w:color w:val="063995"/>
                                <w:sz w:val="22"/>
                                <w:vertAlign w:val="baseline"/>
                              </w:rPr>
                              <w:t xml:space="preserve">u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Carter Wene: cwene@uncc.edu</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Jacob Witt: jwitt3@uncc.edu</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If the need arises to visit in-person to pick up replacement parts, our address is listed below: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63995"/>
                                <w:sz w:val="22"/>
                                <w:vertAlign w:val="baseline"/>
                              </w:rPr>
                            </w:r>
                            <w:r w:rsidDel="00000000" w:rsidR="00000000" w:rsidRPr="00000000">
                              <w:rPr>
                                <w:rFonts w:ascii="Arial" w:cs="Arial" w:eastAsia="Arial" w:hAnsi="Arial"/>
                                <w:b w:val="0"/>
                                <w:i w:val="0"/>
                                <w:smallCaps w:val="0"/>
                                <w:strike w:val="0"/>
                                <w:color w:val="063995"/>
                                <w:sz w:val="22"/>
                                <w:vertAlign w:val="baseline"/>
                              </w:rPr>
                              <w:t xml:space="preserve">9201 Univeristy City Blvd., Charlotte, NC, 28223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1762125</wp:posOffset>
                </wp:positionH>
                <wp:positionV relativeFrom="paragraph">
                  <wp:posOffset>276225</wp:posOffset>
                </wp:positionV>
                <wp:extent cx="4181475" cy="3734817"/>
                <wp:effectExtent b="0" l="0" r="0" t="0"/>
                <wp:wrapNone/>
                <wp:docPr id="3" name="image10.png"/>
                <a:graphic>
                  <a:graphicData uri="http://schemas.openxmlformats.org/drawingml/2006/picture">
                    <pic:pic>
                      <pic:nvPicPr>
                        <pic:cNvPr id="0" name="image10.png"/>
                        <pic:cNvPicPr preferRelativeResize="0"/>
                      </pic:nvPicPr>
                      <pic:blipFill>
                        <a:blip r:embed="rId31"/>
                        <a:srcRect/>
                        <a:stretch>
                          <a:fillRect/>
                        </a:stretch>
                      </pic:blipFill>
                      <pic:spPr>
                        <a:xfrm>
                          <a:off x="0" y="0"/>
                          <a:ext cx="4181475" cy="3734817"/>
                        </a:xfrm>
                        <a:prstGeom prst="rect"/>
                        <a:ln/>
                      </pic:spPr>
                    </pic:pic>
                  </a:graphicData>
                </a:graphic>
              </wp:anchor>
            </w:drawing>
          </mc:Fallback>
        </mc:AlternateConten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9.png"/><Relationship Id="rId21" Type="http://schemas.openxmlformats.org/officeDocument/2006/relationships/image" Target="media/image14.png"/><Relationship Id="rId24" Type="http://schemas.openxmlformats.org/officeDocument/2006/relationships/image" Target="media/image6.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13.png"/><Relationship Id="rId25" Type="http://schemas.openxmlformats.org/officeDocument/2006/relationships/image" Target="media/image8.png"/><Relationship Id="rId28" Type="http://schemas.openxmlformats.org/officeDocument/2006/relationships/image" Target="media/image17.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4.png"/><Relationship Id="rId7" Type="http://schemas.openxmlformats.org/officeDocument/2006/relationships/image" Target="media/image22.png"/><Relationship Id="rId8" Type="http://schemas.openxmlformats.org/officeDocument/2006/relationships/image" Target="media/image19.png"/><Relationship Id="rId31" Type="http://schemas.openxmlformats.org/officeDocument/2006/relationships/image" Target="media/image10.png"/><Relationship Id="rId30" Type="http://schemas.openxmlformats.org/officeDocument/2006/relationships/image" Target="media/image12.png"/><Relationship Id="rId11" Type="http://schemas.openxmlformats.org/officeDocument/2006/relationships/image" Target="media/image16.png"/><Relationship Id="rId10" Type="http://schemas.openxmlformats.org/officeDocument/2006/relationships/image" Target="media/image21.png"/><Relationship Id="rId13" Type="http://schemas.openxmlformats.org/officeDocument/2006/relationships/image" Target="media/image5.png"/><Relationship Id="rId12" Type="http://schemas.openxmlformats.org/officeDocument/2006/relationships/image" Target="media/image2.png"/><Relationship Id="rId15" Type="http://schemas.openxmlformats.org/officeDocument/2006/relationships/image" Target="media/image11.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7.png"/><Relationship Id="rId19" Type="http://schemas.openxmlformats.org/officeDocument/2006/relationships/image" Target="media/image20.png"/><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x6/MzQpGpJMS3wJW8TG8P7Ynw==">CgMxLjA4AHIhMXpTQ3RGV0ZHVHVGLUlrMEkyZ1ZvN2cxYkFZcnBqcGdw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2024-04-23T22:53:00Z</dcterms:created>
  <dc:creator>www.aftemplates.com</dc:creator>
</cp:coreProperties>
</file>